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3F3" w:rsidRPr="00AB63F3" w:rsidRDefault="00AB63F3" w:rsidP="00AB63F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63F3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حضرت زهرا(س)-بعد از شهادت</w:t>
      </w:r>
    </w:p>
    <w:p w:rsidR="00AB63F3" w:rsidRPr="00AB63F3" w:rsidRDefault="00AB63F3" w:rsidP="00AB63F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یوسف رحیمی</w:t>
      </w:r>
    </w:p>
    <w:p w:rsidR="00AB63F3" w:rsidRPr="00AB63F3" w:rsidRDefault="00AB63F3" w:rsidP="00AB63F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3F3">
        <w:rPr>
          <w:rFonts w:ascii="Tahoma" w:eastAsia="Times New Roman" w:hAnsi="Tahoma" w:cs="Tahoma"/>
          <w:b/>
          <w:bCs/>
          <w:color w:val="006600"/>
          <w:sz w:val="20"/>
          <w:szCs w:val="20"/>
          <w:rtl/>
          <w:lang w:bidi="ar-SA"/>
        </w:rPr>
        <w:t>حضرت علی</w:t>
      </w:r>
      <w:r w:rsidRPr="00AB63F3">
        <w:rPr>
          <w:rFonts w:ascii="Tahoma" w:eastAsia="Times New Roman" w:hAnsi="Tahoma" w:cs="Tahoma"/>
          <w:b/>
          <w:bCs/>
          <w:color w:val="006600"/>
          <w:szCs w:val="20"/>
          <w:rtl/>
          <w:lang w:bidi="ar-SA"/>
        </w:rPr>
        <w:t xml:space="preserve"> (ع)</w:t>
      </w:r>
      <w:r w:rsidRPr="00AB63F3">
        <w:rPr>
          <w:rFonts w:ascii="Tahoma" w:eastAsia="Times New Roman" w:hAnsi="Tahoma" w:cs="Tahoma"/>
          <w:b/>
          <w:bCs/>
          <w:color w:val="006600"/>
          <w:sz w:val="20"/>
          <w:szCs w:val="20"/>
          <w:rtl/>
          <w:lang w:bidi="ar-SA"/>
        </w:rPr>
        <w:t xml:space="preserve"> بعد از شهادت فاطمه </w:t>
      </w:r>
      <w:r w:rsidRPr="00AB63F3">
        <w:rPr>
          <w:rFonts w:ascii="Tahoma" w:eastAsia="Times New Roman" w:hAnsi="Tahoma" w:cs="Tahoma"/>
          <w:b/>
          <w:bCs/>
          <w:color w:val="006600"/>
          <w:szCs w:val="20"/>
          <w:rtl/>
          <w:lang w:bidi="ar-SA"/>
        </w:rPr>
        <w:t>(س)</w:t>
      </w:r>
      <w:r w:rsidRPr="00AB63F3">
        <w:rPr>
          <w:rFonts w:ascii="Tahoma" w:eastAsia="Times New Roman" w:hAnsi="Tahoma" w:cs="Tahoma"/>
          <w:b/>
          <w:bCs/>
          <w:color w:val="006600"/>
          <w:sz w:val="20"/>
          <w:szCs w:val="20"/>
          <w:rtl/>
          <w:lang w:bidi="ar-SA"/>
        </w:rPr>
        <w:t xml:space="preserve"> فرمود:</w:t>
      </w:r>
    </w:p>
    <w:p w:rsidR="00AB63F3" w:rsidRPr="00AB63F3" w:rsidRDefault="00AB63F3" w:rsidP="00AB63F3">
      <w:pPr>
        <w:spacing w:before="100" w:beforeAutospacing="1" w:after="100" w:afterAutospacing="1" w:line="36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3F3">
        <w:rPr>
          <w:rFonts w:ascii="Tahoma" w:eastAsia="Times New Roman" w:hAnsi="Tahoma" w:cs="Tahoma"/>
          <w:b/>
          <w:bCs/>
          <w:color w:val="006600"/>
          <w:sz w:val="20"/>
          <w:szCs w:val="20"/>
          <w:rtl/>
          <w:lang w:bidi="ar-SA"/>
        </w:rPr>
        <w:t>مَا لِی وَقَفتُ عَلَى القُبُورِ مُسَلِّماً</w:t>
      </w:r>
    </w:p>
    <w:p w:rsidR="00AB63F3" w:rsidRPr="00AB63F3" w:rsidRDefault="00AB63F3" w:rsidP="00AB63F3">
      <w:pPr>
        <w:spacing w:before="100" w:beforeAutospacing="1" w:after="100" w:afterAutospacing="1" w:line="36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3F3">
        <w:rPr>
          <w:rFonts w:ascii="Tahoma" w:eastAsia="Times New Roman" w:hAnsi="Tahoma" w:cs="Tahoma"/>
          <w:b/>
          <w:bCs/>
          <w:color w:val="006600"/>
          <w:sz w:val="20"/>
          <w:szCs w:val="20"/>
          <w:rtl/>
          <w:lang w:bidi="ar-SA"/>
        </w:rPr>
        <w:t>قَبرَ الحَبِیبِ فَلَم یَرُدَّ جَوَابِی‏</w:t>
      </w:r>
    </w:p>
    <w:p w:rsidR="00AB63F3" w:rsidRPr="00AB63F3" w:rsidRDefault="00AB63F3" w:rsidP="00AB63F3">
      <w:pPr>
        <w:spacing w:before="100" w:beforeAutospacing="1" w:after="100" w:afterAutospacing="1" w:line="36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3F3">
        <w:rPr>
          <w:rFonts w:ascii="Tahoma" w:eastAsia="Times New Roman" w:hAnsi="Tahoma" w:cs="Tahoma"/>
          <w:b/>
          <w:bCs/>
          <w:color w:val="006600"/>
          <w:sz w:val="20"/>
          <w:szCs w:val="20"/>
          <w:rtl/>
          <w:lang w:bidi="ar-SA"/>
        </w:rPr>
        <w:t>أَ حَبِیبُ مَا لَكَ لَا تَرُدُّ جَوَابَنَا</w:t>
      </w:r>
    </w:p>
    <w:p w:rsidR="00AB63F3" w:rsidRPr="00AB63F3" w:rsidRDefault="00AB63F3" w:rsidP="00AB63F3">
      <w:pPr>
        <w:spacing w:before="100" w:beforeAutospacing="1" w:after="100" w:afterAutospacing="1" w:line="36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3F3">
        <w:rPr>
          <w:rFonts w:ascii="Tahoma" w:eastAsia="Times New Roman" w:hAnsi="Tahoma" w:cs="Tahoma"/>
          <w:b/>
          <w:bCs/>
          <w:color w:val="006600"/>
          <w:sz w:val="20"/>
          <w:szCs w:val="20"/>
          <w:rtl/>
          <w:lang w:bidi="ar-SA"/>
        </w:rPr>
        <w:t>أَ نَسِیتَ بَعدِی خُلَّةَ الأَحبَاب‏</w:t>
      </w:r>
    </w:p>
    <w:p w:rsidR="00AB63F3" w:rsidRPr="00AB63F3" w:rsidRDefault="00AB63F3" w:rsidP="00AB63F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3F3">
        <w:rPr>
          <w:rFonts w:ascii="Tahoma" w:eastAsia="Times New Roman" w:hAnsi="Tahoma" w:cs="Tahoma"/>
          <w:b/>
          <w:bCs/>
          <w:color w:val="006600"/>
          <w:sz w:val="20"/>
          <w:szCs w:val="20"/>
          <w:rtl/>
          <w:lang w:bidi="ar-SA"/>
        </w:rPr>
        <w:t>مرا چه شده که بر خاک عزیزان، گریان می گذرم و بر تربت محبوب سلام می دهم اما جوابم نمی گوید؟ ای تربت محبوب چه شده که پاسخ این خواننده را نمی دهی؟ نکند محبت دوستان بر دلت خستگی آورده.</w:t>
      </w:r>
    </w:p>
    <w:p w:rsidR="00AB63F3" w:rsidRPr="00AB63F3" w:rsidRDefault="00AB63F3" w:rsidP="00AB63F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3F3">
        <w:rPr>
          <w:rFonts w:ascii="Tahoma" w:eastAsia="Times New Roman" w:hAnsi="Tahoma" w:cs="Tahoma"/>
          <w:b/>
          <w:bCs/>
          <w:color w:val="006600"/>
          <w:sz w:val="20"/>
          <w:szCs w:val="20"/>
          <w:rtl/>
          <w:lang w:bidi="ar-SA"/>
        </w:rPr>
        <w:t>زندگانى حضرت زهرا (ترجمه ج43بحار)، ص: 237</w:t>
      </w:r>
    </w:p>
    <w:p w:rsidR="00AB63F3" w:rsidRPr="00AB63F3" w:rsidRDefault="00AB63F3" w:rsidP="00AB63F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3F3">
        <w:rPr>
          <w:rFonts w:ascii="Tahoma" w:eastAsia="Times New Roman" w:hAnsi="Tahoma" w:cs="Tahoma"/>
          <w:b/>
          <w:bCs/>
          <w:color w:val="313131"/>
          <w:sz w:val="20"/>
          <w:szCs w:val="20"/>
          <w:rtl/>
          <w:lang w:bidi="ar-SA"/>
        </w:rPr>
        <w:t> </w:t>
      </w:r>
    </w:p>
    <w:p w:rsidR="00AB63F3" w:rsidRPr="00AB63F3" w:rsidRDefault="00AB63F3" w:rsidP="00AB63F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bookmarkStart w:id="0" w:name="_Toc287522157"/>
      <w:r w:rsidRPr="00AB63F3">
        <w:rPr>
          <w:rFonts w:ascii="Tahoma" w:eastAsia="Times New Roman" w:hAnsi="Tahoma" w:cs="Tahoma"/>
          <w:color w:val="313131"/>
          <w:sz w:val="20"/>
          <w:szCs w:val="20"/>
          <w:rtl/>
          <w:lang w:bidi="ar-SA"/>
        </w:rPr>
        <w:t>این بغض شبانه بوی مادر دارد</w:t>
      </w:r>
      <w:bookmarkEnd w:id="0"/>
    </w:p>
    <w:p w:rsidR="00AB63F3" w:rsidRPr="00AB63F3" w:rsidRDefault="00AB63F3" w:rsidP="00AB63F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3F3">
        <w:rPr>
          <w:rFonts w:ascii="Tahoma" w:eastAsia="Times New Roman" w:hAnsi="Tahoma" w:cs="Tahoma"/>
          <w:color w:val="313131"/>
          <w:sz w:val="20"/>
          <w:szCs w:val="20"/>
          <w:rtl/>
          <w:lang w:bidi="ar-SA"/>
        </w:rPr>
        <w:t>این چادر و شانه بوی مادر دارد</w:t>
      </w:r>
    </w:p>
    <w:p w:rsidR="00AB63F3" w:rsidRPr="00AB63F3" w:rsidRDefault="00AB63F3" w:rsidP="00AB63F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3F3">
        <w:rPr>
          <w:rFonts w:ascii="Tahoma" w:eastAsia="Times New Roman" w:hAnsi="Tahoma" w:cs="Tahoma"/>
          <w:color w:val="313131"/>
          <w:sz w:val="20"/>
          <w:szCs w:val="20"/>
          <w:rtl/>
          <w:lang w:bidi="ar-SA"/>
        </w:rPr>
        <w:t>با این همه، باز جای دلتنگی نیست؟</w:t>
      </w:r>
    </w:p>
    <w:p w:rsidR="00AB63F3" w:rsidRPr="00AB63F3" w:rsidRDefault="00AB63F3" w:rsidP="00AB63F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3F3">
        <w:rPr>
          <w:rFonts w:ascii="Tahoma" w:eastAsia="Times New Roman" w:hAnsi="Tahoma" w:cs="Tahoma"/>
          <w:color w:val="313131"/>
          <w:sz w:val="20"/>
          <w:szCs w:val="20"/>
          <w:rtl/>
          <w:lang w:bidi="ar-SA"/>
        </w:rPr>
        <w:t>سرتاسر خانه بوی مادر دارد</w:t>
      </w:r>
    </w:p>
    <w:p w:rsidR="00AB63F3" w:rsidRPr="00AB63F3" w:rsidRDefault="00AB63F3" w:rsidP="00AB63F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3F3">
        <w:rPr>
          <w:rFonts w:ascii="Tahoma" w:eastAsia="Times New Roman" w:hAnsi="Tahoma" w:cs="Tahoma"/>
          <w:color w:val="313131"/>
          <w:sz w:val="20"/>
          <w:szCs w:val="20"/>
          <w:rtl/>
          <w:lang w:bidi="ar-SA"/>
        </w:rPr>
        <w:t>***</w:t>
      </w:r>
    </w:p>
    <w:p w:rsidR="00AB63F3" w:rsidRPr="00AB63F3" w:rsidRDefault="00AB63F3" w:rsidP="00AB63F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bookmarkStart w:id="1" w:name="_Toc285660511"/>
      <w:bookmarkEnd w:id="1"/>
      <w:r w:rsidRPr="00AB63F3">
        <w:rPr>
          <w:rFonts w:ascii="Tahoma" w:eastAsia="Times New Roman" w:hAnsi="Tahoma" w:cs="Tahoma"/>
          <w:b/>
          <w:bCs/>
          <w:color w:val="006600"/>
          <w:sz w:val="20"/>
          <w:szCs w:val="20"/>
          <w:rtl/>
          <w:lang w:bidi="ar-SA"/>
        </w:rPr>
        <w:t>حضرت علی</w:t>
      </w:r>
      <w:r w:rsidRPr="00AB63F3">
        <w:rPr>
          <w:rFonts w:ascii="Tahoma" w:eastAsia="Times New Roman" w:hAnsi="Tahoma" w:cs="Tahoma"/>
          <w:b/>
          <w:bCs/>
          <w:color w:val="006600"/>
          <w:szCs w:val="20"/>
          <w:rtl/>
          <w:lang w:bidi="ar-SA"/>
        </w:rPr>
        <w:t xml:space="preserve"> (ع)</w:t>
      </w:r>
      <w:r w:rsidRPr="00AB63F3">
        <w:rPr>
          <w:rFonts w:ascii="Tahoma" w:eastAsia="Times New Roman" w:hAnsi="Tahoma" w:cs="Tahoma"/>
          <w:b/>
          <w:bCs/>
          <w:color w:val="006600"/>
          <w:sz w:val="20"/>
          <w:szCs w:val="20"/>
          <w:rtl/>
          <w:lang w:bidi="ar-SA"/>
        </w:rPr>
        <w:t xml:space="preserve"> بعد از شهادت فاطمه </w:t>
      </w:r>
      <w:r w:rsidRPr="00AB63F3">
        <w:rPr>
          <w:rFonts w:ascii="Tahoma" w:eastAsia="Times New Roman" w:hAnsi="Tahoma" w:cs="Tahoma"/>
          <w:b/>
          <w:bCs/>
          <w:color w:val="006600"/>
          <w:szCs w:val="20"/>
          <w:rtl/>
          <w:lang w:bidi="ar-SA"/>
        </w:rPr>
        <w:t>(س)</w:t>
      </w:r>
      <w:r w:rsidRPr="00AB63F3">
        <w:rPr>
          <w:rFonts w:ascii="Tahoma" w:eastAsia="Times New Roman" w:hAnsi="Tahoma" w:cs="Tahoma"/>
          <w:b/>
          <w:bCs/>
          <w:color w:val="006600"/>
          <w:sz w:val="20"/>
          <w:szCs w:val="20"/>
          <w:rtl/>
          <w:lang w:bidi="ar-SA"/>
        </w:rPr>
        <w:t xml:space="preserve"> فرمود:</w:t>
      </w:r>
    </w:p>
    <w:p w:rsidR="00AB63F3" w:rsidRPr="00AB63F3" w:rsidRDefault="00AB63F3" w:rsidP="00AB63F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3F3">
        <w:rPr>
          <w:rFonts w:ascii="Tahoma" w:eastAsia="Times New Roman" w:hAnsi="Tahoma" w:cs="Tahoma"/>
          <w:b/>
          <w:bCs/>
          <w:color w:val="006600"/>
          <w:sz w:val="20"/>
          <w:szCs w:val="20"/>
          <w:rtl/>
          <w:lang w:bidi="ar-SA"/>
        </w:rPr>
        <w:t>نَفسِـی عَلَى زَفَرَاتِهَا مَحبُوسـَةٌ</w:t>
      </w:r>
    </w:p>
    <w:p w:rsidR="00AB63F3" w:rsidRPr="00AB63F3" w:rsidRDefault="00AB63F3" w:rsidP="00AB63F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3F3">
        <w:rPr>
          <w:rFonts w:ascii="Tahoma" w:eastAsia="Times New Roman" w:hAnsi="Tahoma" w:cs="Tahoma"/>
          <w:b/>
          <w:bCs/>
          <w:color w:val="006600"/>
          <w:sz w:val="20"/>
          <w:szCs w:val="20"/>
          <w:rtl/>
          <w:lang w:bidi="ar-SA"/>
        </w:rPr>
        <w:t>یا لَیتَـهَا خَرَجَت مَعَ الزَّفَرَاتِ‏</w:t>
      </w:r>
    </w:p>
    <w:p w:rsidR="00AB63F3" w:rsidRPr="00AB63F3" w:rsidRDefault="00AB63F3" w:rsidP="00AB63F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3F3">
        <w:rPr>
          <w:rFonts w:ascii="Tahoma" w:eastAsia="Times New Roman" w:hAnsi="Tahoma" w:cs="Tahoma"/>
          <w:b/>
          <w:bCs/>
          <w:color w:val="006600"/>
          <w:sz w:val="20"/>
          <w:szCs w:val="20"/>
          <w:rtl/>
          <w:lang w:bidi="ar-SA"/>
        </w:rPr>
        <w:t>لَا خَیرَ بَعدَكَ فِی الحَیاةِ وَ إِنَّمَا</w:t>
      </w:r>
    </w:p>
    <w:p w:rsidR="00AB63F3" w:rsidRPr="00AB63F3" w:rsidRDefault="00AB63F3" w:rsidP="00AB63F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3F3">
        <w:rPr>
          <w:rFonts w:ascii="Tahoma" w:eastAsia="Times New Roman" w:hAnsi="Tahoma" w:cs="Tahoma"/>
          <w:b/>
          <w:bCs/>
          <w:color w:val="006600"/>
          <w:sz w:val="20"/>
          <w:szCs w:val="20"/>
          <w:rtl/>
          <w:lang w:bidi="ar-SA"/>
        </w:rPr>
        <w:t>أَبكِی مَخَـافَةَ أَن تَطُولَ حَیاتِی‏</w:t>
      </w:r>
    </w:p>
    <w:p w:rsidR="00AB63F3" w:rsidRPr="00AB63F3" w:rsidRDefault="00AB63F3" w:rsidP="00AB63F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3F3">
        <w:rPr>
          <w:rFonts w:ascii="Tahoma" w:eastAsia="Times New Roman" w:hAnsi="Tahoma" w:cs="Tahoma"/>
          <w:b/>
          <w:bCs/>
          <w:color w:val="006600"/>
          <w:sz w:val="20"/>
          <w:szCs w:val="20"/>
          <w:rtl/>
          <w:lang w:bidi="ar-SA"/>
        </w:rPr>
        <w:lastRenderedPageBreak/>
        <w:t>جان من با ناله‏هاى خود حبس شده، اى كاش جان من با ناله‏هایم خارج مى‏شد. بعد از تو خیرى در زندگانى نخواهد بود، گریه می‌کنم از این که مبادا بعد از تو زیاد زندگی کنم.</w:t>
      </w:r>
    </w:p>
    <w:p w:rsidR="00AB63F3" w:rsidRPr="00AB63F3" w:rsidRDefault="00AB63F3" w:rsidP="00AB63F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3F3">
        <w:rPr>
          <w:rFonts w:ascii="Tahoma" w:eastAsia="Times New Roman" w:hAnsi="Tahoma" w:cs="Tahoma"/>
          <w:b/>
          <w:bCs/>
          <w:color w:val="006600"/>
          <w:szCs w:val="20"/>
          <w:rtl/>
          <w:lang w:bidi="ar-SA"/>
        </w:rPr>
        <w:t>بحارالانوار ج43 ص213</w:t>
      </w:r>
    </w:p>
    <w:p w:rsidR="00AB63F3" w:rsidRPr="00AB63F3" w:rsidRDefault="00AB63F3" w:rsidP="00AB63F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3F3">
        <w:rPr>
          <w:rFonts w:ascii="Tahoma" w:eastAsia="Times New Roman" w:hAnsi="Tahoma" w:cs="Tahoma"/>
          <w:color w:val="313131"/>
          <w:sz w:val="20"/>
          <w:szCs w:val="20"/>
          <w:rtl/>
          <w:lang w:bidi="ar-SA"/>
        </w:rPr>
        <w:t> </w:t>
      </w:r>
    </w:p>
    <w:p w:rsidR="00AB63F3" w:rsidRPr="00AB63F3" w:rsidRDefault="00AB63F3" w:rsidP="00AB63F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3F3">
        <w:rPr>
          <w:rFonts w:ascii="Tahoma" w:eastAsia="Times New Roman" w:hAnsi="Tahoma" w:cs="Tahoma"/>
          <w:color w:val="313131"/>
          <w:sz w:val="20"/>
          <w:szCs w:val="20"/>
          <w:rtl/>
          <w:lang w:bidi="ar-SA"/>
        </w:rPr>
        <w:t>هر گوشه ببین نشانۀ دلتنگی ست</w:t>
      </w:r>
    </w:p>
    <w:p w:rsidR="00AB63F3" w:rsidRPr="00AB63F3" w:rsidRDefault="00AB63F3" w:rsidP="00AB63F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3F3">
        <w:rPr>
          <w:rFonts w:ascii="Tahoma" w:eastAsia="Times New Roman" w:hAnsi="Tahoma" w:cs="Tahoma"/>
          <w:color w:val="313131"/>
          <w:sz w:val="20"/>
          <w:szCs w:val="20"/>
          <w:rtl/>
          <w:lang w:bidi="ar-SA"/>
        </w:rPr>
        <w:t>هر لحظۀ من بهانۀ دلتنگی ست</w:t>
      </w:r>
    </w:p>
    <w:p w:rsidR="00AB63F3" w:rsidRPr="00AB63F3" w:rsidRDefault="00AB63F3" w:rsidP="00AB63F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3F3">
        <w:rPr>
          <w:rFonts w:ascii="Tahoma" w:eastAsia="Times New Roman" w:hAnsi="Tahoma" w:cs="Tahoma"/>
          <w:color w:val="313131"/>
          <w:sz w:val="20"/>
          <w:szCs w:val="20"/>
          <w:rtl/>
          <w:lang w:bidi="ar-SA"/>
        </w:rPr>
        <w:t>زنده ست تمام خاطراتت بانو</w:t>
      </w:r>
    </w:p>
    <w:p w:rsidR="00AB63F3" w:rsidRPr="00AB63F3" w:rsidRDefault="00AB63F3" w:rsidP="00AB63F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63F3">
        <w:rPr>
          <w:rFonts w:ascii="Tahoma" w:eastAsia="Times New Roman" w:hAnsi="Tahoma" w:cs="Tahoma"/>
          <w:color w:val="313131"/>
          <w:sz w:val="20"/>
          <w:szCs w:val="20"/>
          <w:rtl/>
          <w:lang w:bidi="ar-SA"/>
        </w:rPr>
        <w:t>این خانه پس از تو خانۀ دلتنگی ست</w:t>
      </w:r>
    </w:p>
    <w:p w:rsidR="00AB63F3" w:rsidRDefault="00AB63F3" w:rsidP="00AB63F3">
      <w:pPr>
        <w:jc w:val="center"/>
      </w:pPr>
    </w:p>
    <w:p w:rsidR="00FC63C8" w:rsidRPr="00AB63F3" w:rsidRDefault="00FC63C8" w:rsidP="00AB63F3"/>
    <w:sectPr w:rsidR="00FC63C8" w:rsidRPr="00AB63F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AB63F3"/>
    <w:rsid w:val="000044A9"/>
    <w:rsid w:val="00022EFC"/>
    <w:rsid w:val="00026A33"/>
    <w:rsid w:val="00030442"/>
    <w:rsid w:val="0010720A"/>
    <w:rsid w:val="0011762F"/>
    <w:rsid w:val="00137A1D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B63F3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basedOn w:val="Normal"/>
    <w:rsid w:val="00AB63F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20"/>
    <w:basedOn w:val="DefaultParagraphFont"/>
    <w:rsid w:val="00AB63F3"/>
  </w:style>
  <w:style w:type="paragraph" w:customStyle="1" w:styleId="a1">
    <w:name w:val="a1"/>
    <w:basedOn w:val="Normal"/>
    <w:rsid w:val="00AB63F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a3"/>
    <w:basedOn w:val="Normal"/>
    <w:rsid w:val="00AB63F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a4"/>
    <w:basedOn w:val="Normal"/>
    <w:rsid w:val="00AB63F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">
    <w:name w:val="7"/>
    <w:basedOn w:val="Normal"/>
    <w:rsid w:val="00AB63F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2">
    <w:name w:val="a2"/>
    <w:basedOn w:val="DefaultParagraphFont"/>
    <w:rsid w:val="00AB63F3"/>
  </w:style>
  <w:style w:type="paragraph" w:customStyle="1" w:styleId="3">
    <w:name w:val="3"/>
    <w:basedOn w:val="Normal"/>
    <w:rsid w:val="00AB63F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5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933</Characters>
  <Application>Microsoft Office Word</Application>
  <DocSecurity>0</DocSecurity>
  <Lines>7</Lines>
  <Paragraphs>2</Paragraphs>
  <ScaleCrop>false</ScaleCrop>
  <Company>Novin Pendar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2013-10-27T11:29:00Z</dcterms:created>
  <dcterms:modified xsi:type="dcterms:W3CDTF">2013-10-27T11:32:00Z</dcterms:modified>
</cp:coreProperties>
</file>